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A30" w:rsidRDefault="000E0A30" w:rsidP="00EC00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61A4" w:rsidRDefault="004261A4" w:rsidP="00EC00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УВАЖАЕМЫЙ ПАЦИЕНТ!</w:t>
      </w:r>
    </w:p>
    <w:p w:rsidR="00EA0275" w:rsidRDefault="00E341C3" w:rsidP="00B96D8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ООО «</w:t>
      </w:r>
      <w:r w:rsidR="00586FFF">
        <w:rPr>
          <w:rFonts w:ascii="Times New Roman" w:hAnsi="Times New Roman"/>
          <w:sz w:val="26"/>
          <w:szCs w:val="26"/>
        </w:rPr>
        <w:t>Медицинский центр «Инь-Ян»</w:t>
      </w:r>
      <w:bookmarkStart w:id="0" w:name="_GoBack"/>
      <w:bookmarkEnd w:id="0"/>
      <w:r w:rsidR="004261A4" w:rsidRPr="00467609">
        <w:rPr>
          <w:rFonts w:ascii="Times New Roman" w:hAnsi="Times New Roman"/>
          <w:sz w:val="26"/>
          <w:szCs w:val="26"/>
        </w:rPr>
        <w:t xml:space="preserve"> информирует Вас, что на территории Амурской области медицинская помощь по полису обязательного медицинского страхования</w:t>
      </w:r>
      <w:r w:rsidR="004261A4">
        <w:rPr>
          <w:rFonts w:ascii="Times New Roman" w:hAnsi="Times New Roman"/>
          <w:sz w:val="26"/>
          <w:szCs w:val="26"/>
        </w:rPr>
        <w:t xml:space="preserve"> </w:t>
      </w:r>
      <w:r w:rsidR="004261A4" w:rsidRPr="00467609">
        <w:rPr>
          <w:rFonts w:ascii="Times New Roman" w:hAnsi="Times New Roman"/>
          <w:sz w:val="26"/>
          <w:szCs w:val="26"/>
        </w:rPr>
        <w:t xml:space="preserve">предоставляется в соответствии с </w:t>
      </w:r>
      <w:r w:rsidR="00A25AC7" w:rsidRPr="00467609">
        <w:rPr>
          <w:rFonts w:ascii="Times New Roman" w:hAnsi="Times New Roman"/>
          <w:sz w:val="26"/>
          <w:szCs w:val="26"/>
        </w:rPr>
        <w:t>«Территориальной программой государственных гарантий бесплатного оказания населению Амурской области медицинской помощи на 201</w:t>
      </w:r>
      <w:r w:rsidR="00A25AC7">
        <w:rPr>
          <w:rFonts w:ascii="Times New Roman" w:hAnsi="Times New Roman"/>
          <w:sz w:val="26"/>
          <w:szCs w:val="26"/>
        </w:rPr>
        <w:t>5</w:t>
      </w:r>
      <w:r w:rsidR="00A25AC7" w:rsidRPr="00467609">
        <w:rPr>
          <w:rFonts w:ascii="Times New Roman" w:hAnsi="Times New Roman"/>
          <w:sz w:val="26"/>
          <w:szCs w:val="26"/>
        </w:rPr>
        <w:t xml:space="preserve"> год и на плановый период 201</w:t>
      </w:r>
      <w:r w:rsidR="00A25AC7">
        <w:rPr>
          <w:rFonts w:ascii="Times New Roman" w:hAnsi="Times New Roman"/>
          <w:sz w:val="26"/>
          <w:szCs w:val="26"/>
        </w:rPr>
        <w:t>6</w:t>
      </w:r>
      <w:r w:rsidR="00A25AC7" w:rsidRPr="00467609">
        <w:rPr>
          <w:rFonts w:ascii="Times New Roman" w:hAnsi="Times New Roman"/>
          <w:sz w:val="26"/>
          <w:szCs w:val="26"/>
        </w:rPr>
        <w:t xml:space="preserve"> и 201</w:t>
      </w:r>
      <w:r w:rsidR="00A25AC7">
        <w:rPr>
          <w:rFonts w:ascii="Times New Roman" w:hAnsi="Times New Roman"/>
          <w:sz w:val="26"/>
          <w:szCs w:val="26"/>
        </w:rPr>
        <w:t>7</w:t>
      </w:r>
      <w:r w:rsidR="00A25AC7" w:rsidRPr="00467609">
        <w:rPr>
          <w:rFonts w:ascii="Times New Roman" w:hAnsi="Times New Roman"/>
          <w:sz w:val="26"/>
          <w:szCs w:val="26"/>
        </w:rPr>
        <w:t xml:space="preserve"> годов», утвержденной постановлением Правительства Амурской области от 2</w:t>
      </w:r>
      <w:r w:rsidR="00A25AC7">
        <w:rPr>
          <w:rFonts w:ascii="Times New Roman" w:hAnsi="Times New Roman"/>
          <w:sz w:val="26"/>
          <w:szCs w:val="26"/>
        </w:rPr>
        <w:t>3</w:t>
      </w:r>
      <w:r w:rsidR="00A25AC7" w:rsidRPr="00467609">
        <w:rPr>
          <w:rFonts w:ascii="Times New Roman" w:hAnsi="Times New Roman"/>
          <w:sz w:val="26"/>
          <w:szCs w:val="26"/>
        </w:rPr>
        <w:t xml:space="preserve"> декабря 201</w:t>
      </w:r>
      <w:r w:rsidR="00A25AC7">
        <w:rPr>
          <w:rFonts w:ascii="Times New Roman" w:hAnsi="Times New Roman"/>
          <w:sz w:val="26"/>
          <w:szCs w:val="26"/>
        </w:rPr>
        <w:t>4</w:t>
      </w:r>
      <w:r w:rsidR="00A25AC7" w:rsidRPr="00467609">
        <w:rPr>
          <w:rFonts w:ascii="Times New Roman" w:hAnsi="Times New Roman"/>
          <w:sz w:val="26"/>
          <w:szCs w:val="26"/>
        </w:rPr>
        <w:t xml:space="preserve"> г. N 7</w:t>
      </w:r>
      <w:r w:rsidR="00A25AC7">
        <w:rPr>
          <w:rFonts w:ascii="Times New Roman" w:hAnsi="Times New Roman"/>
          <w:sz w:val="26"/>
          <w:szCs w:val="26"/>
        </w:rPr>
        <w:t>56</w:t>
      </w:r>
      <w:r w:rsidR="004C2220">
        <w:rPr>
          <w:rFonts w:ascii="Times New Roman" w:hAnsi="Times New Roman"/>
          <w:sz w:val="26"/>
          <w:szCs w:val="26"/>
        </w:rPr>
        <w:t>, на период 2018-2019 гг. – утвержденной постановлением Правительства Амурской области от 24.08.2017 №19.</w:t>
      </w:r>
    </w:p>
    <w:p w:rsidR="00012C0C" w:rsidRPr="00467609" w:rsidRDefault="00012C0C" w:rsidP="00B96D8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A0275" w:rsidRDefault="00EA0275" w:rsidP="00EA027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96D8F">
        <w:rPr>
          <w:rFonts w:ascii="Times New Roman" w:hAnsi="Times New Roman"/>
          <w:sz w:val="26"/>
          <w:szCs w:val="26"/>
        </w:rPr>
        <w:t xml:space="preserve">Данная программа устанавливает перечень видов, форм и условий оказываемой бесплатно медицинской помощи,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средние нормативы объема медицинской помощи, средние нормативы финансовых затрат на единицу объема медицинской помощи, средние </w:t>
      </w:r>
      <w:proofErr w:type="spellStart"/>
      <w:r w:rsidRPr="00B96D8F">
        <w:rPr>
          <w:rFonts w:ascii="Times New Roman" w:hAnsi="Times New Roman"/>
          <w:sz w:val="26"/>
          <w:szCs w:val="26"/>
        </w:rPr>
        <w:t>подушевые</w:t>
      </w:r>
      <w:proofErr w:type="spellEnd"/>
      <w:r w:rsidRPr="00B96D8F">
        <w:rPr>
          <w:rFonts w:ascii="Times New Roman" w:hAnsi="Times New Roman"/>
          <w:sz w:val="26"/>
          <w:szCs w:val="26"/>
        </w:rPr>
        <w:t xml:space="preserve"> нормативы финансирования, порядок и структуру формирования тарифов на медицинскую помощь и способы ее оплаты, а также предусматривает критерии доступности и качества медицинской помощи, предоставляемой на территории Амурской области бесплатно.</w:t>
      </w:r>
    </w:p>
    <w:p w:rsidR="00012C0C" w:rsidRPr="00B96D8F" w:rsidRDefault="00012C0C" w:rsidP="00EA027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12C0C" w:rsidRDefault="00012C0C" w:rsidP="00012C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территориальной программы осуществляются: п</w:t>
      </w:r>
      <w:r w:rsidRPr="00B96D8F">
        <w:rPr>
          <w:rFonts w:ascii="Times New Roman" w:hAnsi="Times New Roman"/>
          <w:sz w:val="26"/>
          <w:szCs w:val="26"/>
        </w:rPr>
        <w:t>ервичная медико-санитарная помощь, в том числе доврачебная, врачебная и специализированная; специализированная, в том числе высокотехнологичная, медицинская помощь; скорая, в том числе скорая специализированная, медицинская помощь; паллиативная медицинская помощь. В перечень лечебно-профилактических учреждений, оказывающих бесплатную медицинскую включены все государственные поликлиники и больницы города Благовещенска, а также специализированные лечебно-профилактические учреждения Амурской области.</w:t>
      </w:r>
    </w:p>
    <w:p w:rsidR="00012C0C" w:rsidRDefault="00012C0C" w:rsidP="00012C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E0A30" w:rsidRDefault="000E0A30" w:rsidP="000E0A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341C3" w:rsidRPr="00B96D8F" w:rsidRDefault="000E0A30" w:rsidP="00E341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D8F">
        <w:rPr>
          <w:rFonts w:ascii="Times New Roman" w:hAnsi="Times New Roman"/>
          <w:sz w:val="26"/>
          <w:szCs w:val="26"/>
        </w:rPr>
        <w:t xml:space="preserve"> На территории города Благовещенска бесплатную </w:t>
      </w:r>
      <w:r w:rsidR="00E341C3">
        <w:rPr>
          <w:rFonts w:ascii="Times New Roman" w:hAnsi="Times New Roman"/>
          <w:sz w:val="26"/>
          <w:szCs w:val="26"/>
        </w:rPr>
        <w:t xml:space="preserve">медико-санитарную помощь </w:t>
      </w:r>
      <w:r w:rsidRPr="00B96D8F">
        <w:rPr>
          <w:rFonts w:ascii="Times New Roman" w:hAnsi="Times New Roman"/>
          <w:sz w:val="26"/>
          <w:szCs w:val="26"/>
        </w:rPr>
        <w:t xml:space="preserve">Вы можете </w:t>
      </w:r>
      <w:proofErr w:type="gramStart"/>
      <w:r w:rsidRPr="00B96D8F">
        <w:rPr>
          <w:rFonts w:ascii="Times New Roman" w:hAnsi="Times New Roman"/>
          <w:sz w:val="26"/>
          <w:szCs w:val="26"/>
        </w:rPr>
        <w:t xml:space="preserve">получить  </w:t>
      </w:r>
      <w:r w:rsidR="00E341C3" w:rsidRPr="00B96D8F">
        <w:rPr>
          <w:rFonts w:ascii="Times New Roman" w:hAnsi="Times New Roman"/>
          <w:sz w:val="26"/>
          <w:szCs w:val="26"/>
        </w:rPr>
        <w:t>в</w:t>
      </w:r>
      <w:r w:rsidR="00E341C3">
        <w:rPr>
          <w:rFonts w:ascii="Times New Roman" w:hAnsi="Times New Roman"/>
          <w:sz w:val="26"/>
          <w:szCs w:val="26"/>
        </w:rPr>
        <w:t>о</w:t>
      </w:r>
      <w:proofErr w:type="gramEnd"/>
      <w:r w:rsidR="00E341C3">
        <w:rPr>
          <w:rFonts w:ascii="Times New Roman" w:hAnsi="Times New Roman"/>
          <w:sz w:val="26"/>
          <w:szCs w:val="26"/>
        </w:rPr>
        <w:t xml:space="preserve"> всех государственных поликлиниках и больницах, </w:t>
      </w:r>
      <w:proofErr w:type="spellStart"/>
      <w:r w:rsidR="00E341C3">
        <w:rPr>
          <w:rFonts w:ascii="Times New Roman" w:hAnsi="Times New Roman"/>
          <w:sz w:val="26"/>
          <w:szCs w:val="26"/>
        </w:rPr>
        <w:t>предьявив</w:t>
      </w:r>
      <w:proofErr w:type="spellEnd"/>
      <w:r w:rsidR="00E341C3">
        <w:rPr>
          <w:rFonts w:ascii="Times New Roman" w:hAnsi="Times New Roman"/>
          <w:sz w:val="26"/>
          <w:szCs w:val="26"/>
        </w:rPr>
        <w:t xml:space="preserve"> </w:t>
      </w:r>
      <w:r w:rsidR="00E341C3" w:rsidRPr="00B96D8F">
        <w:rPr>
          <w:rFonts w:ascii="Times New Roman" w:hAnsi="Times New Roman"/>
          <w:sz w:val="26"/>
          <w:szCs w:val="26"/>
        </w:rPr>
        <w:t>полис ОМС</w:t>
      </w:r>
      <w:r w:rsidR="00E341C3">
        <w:rPr>
          <w:rFonts w:ascii="Times New Roman" w:hAnsi="Times New Roman"/>
          <w:sz w:val="26"/>
          <w:szCs w:val="26"/>
        </w:rPr>
        <w:t xml:space="preserve"> и документ, удостоверяющий личность.</w:t>
      </w:r>
    </w:p>
    <w:p w:rsidR="000E0A30" w:rsidRPr="00B96D8F" w:rsidRDefault="000E0A30" w:rsidP="000E0A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E0A30" w:rsidRPr="00B96D8F" w:rsidRDefault="000E0A30" w:rsidP="000E0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0A30" w:rsidRPr="00B96D8F" w:rsidRDefault="000E0A30" w:rsidP="000E0A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6D8F">
        <w:rPr>
          <w:rFonts w:ascii="Times New Roman" w:hAnsi="Times New Roman"/>
          <w:sz w:val="26"/>
          <w:szCs w:val="26"/>
        </w:rPr>
        <w:t>Более детальную информацию о Территориальной п</w:t>
      </w:r>
      <w:r>
        <w:rPr>
          <w:rFonts w:ascii="Times New Roman" w:hAnsi="Times New Roman"/>
          <w:sz w:val="26"/>
          <w:szCs w:val="26"/>
        </w:rPr>
        <w:t xml:space="preserve">рограмме вы можете получить на </w:t>
      </w:r>
      <w:r w:rsidRPr="00B96D8F">
        <w:rPr>
          <w:rFonts w:ascii="Times New Roman" w:hAnsi="Times New Roman"/>
          <w:sz w:val="26"/>
          <w:szCs w:val="26"/>
        </w:rPr>
        <w:t xml:space="preserve">нашем информационном стенде, </w:t>
      </w:r>
      <w:r w:rsidR="00E341C3">
        <w:rPr>
          <w:rFonts w:ascii="Times New Roman" w:hAnsi="Times New Roman"/>
          <w:sz w:val="26"/>
          <w:szCs w:val="26"/>
        </w:rPr>
        <w:t xml:space="preserve">сайте, </w:t>
      </w:r>
      <w:r w:rsidRPr="00B96D8F">
        <w:rPr>
          <w:rFonts w:ascii="Times New Roman" w:hAnsi="Times New Roman"/>
          <w:sz w:val="26"/>
          <w:szCs w:val="26"/>
        </w:rPr>
        <w:t>а также на сайте Министерства здравоохранения Амурской области по адресу:</w:t>
      </w:r>
      <w:r w:rsidRPr="00B96D8F">
        <w:rPr>
          <w:rFonts w:ascii="Times New Roman" w:hAnsi="Times New Roman"/>
        </w:rPr>
        <w:t xml:space="preserve"> </w:t>
      </w:r>
      <w:hyperlink r:id="rId5" w:history="1">
        <w:r w:rsidRPr="00B96D8F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www</w:t>
        </w:r>
        <w:r w:rsidRPr="00B96D8F">
          <w:rPr>
            <w:rStyle w:val="a5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B96D8F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amurzdrav</w:t>
        </w:r>
        <w:proofErr w:type="spellEnd"/>
        <w:r w:rsidRPr="00B96D8F">
          <w:rPr>
            <w:rStyle w:val="a5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B96D8F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B96D8F">
        <w:rPr>
          <w:rStyle w:val="a5"/>
          <w:rFonts w:ascii="Times New Roman" w:hAnsi="Times New Roman"/>
          <w:b/>
          <w:sz w:val="28"/>
          <w:szCs w:val="28"/>
        </w:rPr>
        <w:t>.</w:t>
      </w:r>
    </w:p>
    <w:p w:rsidR="000E0A30" w:rsidRPr="00B96D8F" w:rsidRDefault="000E0A30" w:rsidP="000E0A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E0A30" w:rsidRPr="00467609" w:rsidRDefault="000E0A30" w:rsidP="000E0A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261A4" w:rsidRPr="00467609" w:rsidRDefault="004261A4" w:rsidP="00B96D8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4261A4" w:rsidRPr="00467609" w:rsidSect="009459C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3E3A"/>
    <w:multiLevelType w:val="multilevel"/>
    <w:tmpl w:val="F0E0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13B04"/>
    <w:multiLevelType w:val="multilevel"/>
    <w:tmpl w:val="83AE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F5"/>
    <w:rsid w:val="00012C0C"/>
    <w:rsid w:val="000E0A30"/>
    <w:rsid w:val="00166791"/>
    <w:rsid w:val="001B02AB"/>
    <w:rsid w:val="002540C3"/>
    <w:rsid w:val="00266A59"/>
    <w:rsid w:val="002D28BC"/>
    <w:rsid w:val="002F3C74"/>
    <w:rsid w:val="0032499D"/>
    <w:rsid w:val="0036304F"/>
    <w:rsid w:val="00370997"/>
    <w:rsid w:val="004261A4"/>
    <w:rsid w:val="00441ADC"/>
    <w:rsid w:val="00467609"/>
    <w:rsid w:val="004C2220"/>
    <w:rsid w:val="00510AB3"/>
    <w:rsid w:val="005449D4"/>
    <w:rsid w:val="00586FFF"/>
    <w:rsid w:val="005F5D9D"/>
    <w:rsid w:val="006C2401"/>
    <w:rsid w:val="006D0E9D"/>
    <w:rsid w:val="0076547F"/>
    <w:rsid w:val="007B1D1A"/>
    <w:rsid w:val="007D301B"/>
    <w:rsid w:val="008310F2"/>
    <w:rsid w:val="00867B64"/>
    <w:rsid w:val="008B30E1"/>
    <w:rsid w:val="008E137A"/>
    <w:rsid w:val="008F24EA"/>
    <w:rsid w:val="009459CC"/>
    <w:rsid w:val="00A25AC7"/>
    <w:rsid w:val="00A36ED3"/>
    <w:rsid w:val="00A404D5"/>
    <w:rsid w:val="00A6720B"/>
    <w:rsid w:val="00A800F5"/>
    <w:rsid w:val="00AD1992"/>
    <w:rsid w:val="00AD518E"/>
    <w:rsid w:val="00B96D8F"/>
    <w:rsid w:val="00BD546B"/>
    <w:rsid w:val="00BF1FE6"/>
    <w:rsid w:val="00C03474"/>
    <w:rsid w:val="00C035AE"/>
    <w:rsid w:val="00C548A0"/>
    <w:rsid w:val="00C664FF"/>
    <w:rsid w:val="00C73FD4"/>
    <w:rsid w:val="00CA20B9"/>
    <w:rsid w:val="00D12D76"/>
    <w:rsid w:val="00D403C0"/>
    <w:rsid w:val="00D60739"/>
    <w:rsid w:val="00D71D39"/>
    <w:rsid w:val="00D82EFE"/>
    <w:rsid w:val="00DA1EBA"/>
    <w:rsid w:val="00DA6F6A"/>
    <w:rsid w:val="00E341C3"/>
    <w:rsid w:val="00E54964"/>
    <w:rsid w:val="00EA0275"/>
    <w:rsid w:val="00EB6AEE"/>
    <w:rsid w:val="00EC008B"/>
    <w:rsid w:val="00FC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735240-E727-469E-B916-EBF2EFD0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4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B1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1D1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76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6547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548A0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rsid w:val="007B1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rsid w:val="007B1D1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6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801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46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murzdr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22</cp:revision>
  <cp:lastPrinted>2014-03-02T06:37:00Z</cp:lastPrinted>
  <dcterms:created xsi:type="dcterms:W3CDTF">2017-03-01T05:34:00Z</dcterms:created>
  <dcterms:modified xsi:type="dcterms:W3CDTF">2017-11-29T11:35:00Z</dcterms:modified>
</cp:coreProperties>
</file>